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0151D5C8" w:rsidR="0089424F" w:rsidRPr="001642BE" w:rsidRDefault="0082552D" w:rsidP="0089424F">
      <w:pPr>
        <w:pStyle w:val="Sinespaciado"/>
        <w:rPr>
          <w:b/>
          <w:bCs/>
          <w:sz w:val="44"/>
          <w:szCs w:val="44"/>
          <w:lang w:val="es-ES_tradnl" w:eastAsia="es-ES"/>
        </w:rPr>
      </w:pPr>
      <w:r w:rsidRPr="0082552D">
        <w:rPr>
          <w:b/>
          <w:bCs/>
          <w:sz w:val="44"/>
          <w:szCs w:val="44"/>
          <w:lang w:val="es-ES_tradnl" w:eastAsia="es-ES"/>
        </w:rPr>
        <w:t>ENCANTOS DEL TIROL Y BAVIERA</w:t>
      </w:r>
      <w:r>
        <w:rPr>
          <w:b/>
          <w:bCs/>
          <w:sz w:val="44"/>
          <w:szCs w:val="44"/>
          <w:lang w:val="es-ES_tradnl" w:eastAsia="es-ES"/>
        </w:rPr>
        <w:t xml:space="preserve"> </w:t>
      </w:r>
      <w:r w:rsidR="0089424F">
        <w:rPr>
          <w:b/>
          <w:bCs/>
          <w:sz w:val="44"/>
          <w:szCs w:val="44"/>
          <w:lang w:val="es-ES_tradnl" w:eastAsia="es-ES"/>
        </w:rPr>
        <w:t xml:space="preserve">2024 </w:t>
      </w:r>
    </w:p>
    <w:p w14:paraId="24D83F7C" w14:textId="260E2815" w:rsidR="000257BA" w:rsidRPr="00334084" w:rsidRDefault="000257BA" w:rsidP="000257BA">
      <w:pPr>
        <w:pStyle w:val="Sinespaciado"/>
        <w:rPr>
          <w:sz w:val="24"/>
          <w:szCs w:val="24"/>
          <w:lang w:val="es-ES_tradnl" w:eastAsia="es-ES"/>
        </w:rPr>
      </w:pPr>
      <w:r w:rsidRPr="000257BA">
        <w:rPr>
          <w:b/>
          <w:bCs/>
          <w:sz w:val="24"/>
          <w:szCs w:val="24"/>
          <w:lang w:val="es-ES_tradnl" w:eastAsia="es-ES"/>
        </w:rPr>
        <w:t>Ruta:</w:t>
      </w:r>
      <w:r w:rsidRPr="000257BA">
        <w:rPr>
          <w:sz w:val="24"/>
          <w:szCs w:val="24"/>
          <w:lang w:val="es-ES_tradnl" w:eastAsia="es-ES"/>
        </w:rPr>
        <w:t xml:space="preserve"> </w:t>
      </w:r>
      <w:proofErr w:type="spellStart"/>
      <w:r w:rsidR="006F1FCB">
        <w:rPr>
          <w:sz w:val="24"/>
          <w:szCs w:val="24"/>
          <w:lang w:val="es-ES_tradnl" w:eastAsia="es-ES"/>
        </w:rPr>
        <w:t>M</w:t>
      </w:r>
      <w:r w:rsidR="0082552D">
        <w:rPr>
          <w:sz w:val="24"/>
          <w:szCs w:val="24"/>
          <w:lang w:val="es-ES_tradnl" w:eastAsia="es-ES"/>
        </w:rPr>
        <w:t>unich</w:t>
      </w:r>
      <w:proofErr w:type="spellEnd"/>
      <w:r w:rsidR="0082552D">
        <w:rPr>
          <w:sz w:val="24"/>
          <w:szCs w:val="24"/>
          <w:lang w:val="es-ES_tradnl" w:eastAsia="es-ES"/>
        </w:rPr>
        <w:t xml:space="preserve">, </w:t>
      </w:r>
      <w:proofErr w:type="spellStart"/>
      <w:r w:rsidR="0082552D">
        <w:rPr>
          <w:sz w:val="24"/>
          <w:szCs w:val="24"/>
          <w:lang w:val="es-ES_tradnl" w:eastAsia="es-ES"/>
        </w:rPr>
        <w:t>Neuschwanstein</w:t>
      </w:r>
      <w:proofErr w:type="spellEnd"/>
      <w:r w:rsidR="0082552D">
        <w:rPr>
          <w:sz w:val="24"/>
          <w:szCs w:val="24"/>
          <w:lang w:val="es-ES_tradnl" w:eastAsia="es-ES"/>
        </w:rPr>
        <w:t xml:space="preserve">, </w:t>
      </w:r>
      <w:proofErr w:type="spellStart"/>
      <w:r w:rsidR="0082552D">
        <w:rPr>
          <w:sz w:val="24"/>
          <w:szCs w:val="24"/>
          <w:lang w:val="es-ES_tradnl" w:eastAsia="es-ES"/>
        </w:rPr>
        <w:t>Oberammergau</w:t>
      </w:r>
      <w:proofErr w:type="spellEnd"/>
      <w:r w:rsidR="0082552D">
        <w:rPr>
          <w:sz w:val="24"/>
          <w:szCs w:val="24"/>
          <w:lang w:val="es-ES_tradnl" w:eastAsia="es-ES"/>
        </w:rPr>
        <w:t xml:space="preserve">, Tirol, Krimml, Innsbruck, </w:t>
      </w:r>
      <w:proofErr w:type="spellStart"/>
      <w:r w:rsidR="0082552D">
        <w:rPr>
          <w:sz w:val="24"/>
          <w:szCs w:val="24"/>
          <w:lang w:val="es-ES_tradnl" w:eastAsia="es-ES"/>
        </w:rPr>
        <w:t>Alpbach</w:t>
      </w:r>
      <w:proofErr w:type="spellEnd"/>
      <w:r w:rsidR="0082552D">
        <w:rPr>
          <w:sz w:val="24"/>
          <w:szCs w:val="24"/>
          <w:lang w:val="es-ES_tradnl" w:eastAsia="es-ES"/>
        </w:rPr>
        <w:t xml:space="preserve">, Salzburgo, </w:t>
      </w:r>
      <w:proofErr w:type="spellStart"/>
      <w:r w:rsidR="0082552D">
        <w:rPr>
          <w:sz w:val="24"/>
          <w:szCs w:val="24"/>
          <w:lang w:val="es-ES_tradnl" w:eastAsia="es-ES"/>
        </w:rPr>
        <w:t>Munich</w:t>
      </w:r>
      <w:proofErr w:type="spellEnd"/>
      <w:r w:rsidR="007E6746">
        <w:rPr>
          <w:sz w:val="24"/>
          <w:szCs w:val="24"/>
          <w:lang w:val="es-ES_tradnl" w:eastAsia="es-ES"/>
        </w:rPr>
        <w:t>.</w:t>
      </w:r>
    </w:p>
    <w:p w14:paraId="2D14C243" w14:textId="655E0BA6" w:rsidR="0089424F" w:rsidRPr="001642BE" w:rsidRDefault="0082552D" w:rsidP="0089424F">
      <w:pPr>
        <w:pStyle w:val="Sinespaciado"/>
        <w:rPr>
          <w:sz w:val="32"/>
          <w:szCs w:val="32"/>
          <w:lang w:val="es-ES_tradnl" w:eastAsia="es-ES"/>
        </w:rPr>
      </w:pPr>
      <w:r>
        <w:rPr>
          <w:sz w:val="32"/>
          <w:szCs w:val="32"/>
          <w:lang w:val="es-ES_tradnl" w:eastAsia="es-ES"/>
        </w:rPr>
        <w:t>8</w:t>
      </w:r>
      <w:r w:rsidR="0089424F" w:rsidRPr="001642BE">
        <w:rPr>
          <w:sz w:val="32"/>
          <w:szCs w:val="32"/>
          <w:lang w:val="es-ES_tradnl" w:eastAsia="es-ES"/>
        </w:rPr>
        <w:t xml:space="preserve"> días / </w:t>
      </w:r>
      <w:r>
        <w:rPr>
          <w:sz w:val="32"/>
          <w:szCs w:val="32"/>
          <w:lang w:val="es-ES_tradnl" w:eastAsia="es-ES"/>
        </w:rPr>
        <w:t>7</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5F88AA53" w14:textId="33B1C11C" w:rsidR="00B852BB" w:rsidRDefault="00405D45" w:rsidP="0089424F">
      <w:pPr>
        <w:pStyle w:val="Sinespaciado"/>
        <w:numPr>
          <w:ilvl w:val="0"/>
          <w:numId w:val="1"/>
        </w:numPr>
        <w:rPr>
          <w:sz w:val="20"/>
          <w:szCs w:val="20"/>
          <w:lang w:val="es-ES_tradnl" w:eastAsia="es-ES"/>
        </w:rPr>
      </w:pPr>
      <w:r>
        <w:rPr>
          <w:sz w:val="20"/>
          <w:szCs w:val="20"/>
          <w:lang w:val="es-ES_tradnl" w:eastAsia="es-ES"/>
        </w:rPr>
        <w:t>Modernos autocares dotados con medidas de seguridad</w:t>
      </w:r>
    </w:p>
    <w:p w14:paraId="73FF77DE" w14:textId="7216404C"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w:t>
      </w:r>
    </w:p>
    <w:p w14:paraId="336B4B0F" w14:textId="2E61566F" w:rsidR="006B237C" w:rsidRDefault="00405D45" w:rsidP="0089424F">
      <w:pPr>
        <w:pStyle w:val="Sinespaciado"/>
        <w:numPr>
          <w:ilvl w:val="0"/>
          <w:numId w:val="1"/>
        </w:numPr>
        <w:rPr>
          <w:sz w:val="20"/>
          <w:szCs w:val="20"/>
          <w:lang w:val="es-ES_tradnl" w:eastAsia="es-ES"/>
        </w:rPr>
      </w:pPr>
      <w:r>
        <w:rPr>
          <w:sz w:val="20"/>
          <w:szCs w:val="20"/>
          <w:lang w:val="es-ES_tradnl" w:eastAsia="es-ES"/>
        </w:rPr>
        <w:t>Guías locales en español en visitas indicadas en el itinerario</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w:t>
      </w:r>
      <w:proofErr w:type="gramStart"/>
      <w:r>
        <w:rPr>
          <w:sz w:val="20"/>
          <w:szCs w:val="20"/>
          <w:lang w:val="es-ES_tradnl" w:eastAsia="es-ES"/>
        </w:rPr>
        <w:t xml:space="preserve">de </w:t>
      </w:r>
      <w:r w:rsidR="007C1287">
        <w:rPr>
          <w:sz w:val="20"/>
          <w:szCs w:val="20"/>
          <w:lang w:val="es-ES_tradnl" w:eastAsia="es-ES"/>
        </w:rPr>
        <w:t>acuerdo a</w:t>
      </w:r>
      <w:proofErr w:type="gramEnd"/>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2122"/>
      </w:tblGrid>
      <w:tr w:rsidR="00BD7B77" w:rsidRPr="00BD7B77" w14:paraId="380DCD9E" w14:textId="77777777" w:rsidTr="007C1287">
        <w:trPr>
          <w:trHeight w:val="300"/>
          <w:jc w:val="center"/>
        </w:trPr>
        <w:tc>
          <w:tcPr>
            <w:tcW w:w="8359"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4BEFBB9C" w:rsidR="00BD7B77" w:rsidRPr="00BD7B77" w:rsidRDefault="006A2CA3" w:rsidP="00BD7B77">
            <w:pPr>
              <w:spacing w:after="0" w:line="240" w:lineRule="auto"/>
              <w:jc w:val="center"/>
              <w:rPr>
                <w:rFonts w:ascii="Calibri" w:eastAsia="Times New Roman" w:hAnsi="Calibri" w:cs="Calibri"/>
                <w:b/>
                <w:bCs/>
                <w:color w:val="FFFFFF"/>
                <w:sz w:val="20"/>
                <w:szCs w:val="20"/>
                <w:lang w:eastAsia="es-PE"/>
              </w:rPr>
            </w:pPr>
            <w:r w:rsidRPr="006A2CA3">
              <w:rPr>
                <w:rFonts w:ascii="Calibri" w:eastAsia="Times New Roman" w:hAnsi="Calibri" w:cs="Calibri"/>
                <w:b/>
                <w:bCs/>
                <w:color w:val="FFFFFF"/>
                <w:sz w:val="20"/>
                <w:szCs w:val="20"/>
                <w:lang w:eastAsia="es-PE"/>
              </w:rPr>
              <w:t>ST24</w:t>
            </w:r>
            <w:r w:rsidR="0082552D">
              <w:rPr>
                <w:rFonts w:ascii="Calibri" w:eastAsia="Times New Roman" w:hAnsi="Calibri" w:cs="Calibri"/>
                <w:b/>
                <w:bCs/>
                <w:color w:val="FFFFFF"/>
                <w:sz w:val="20"/>
                <w:szCs w:val="20"/>
                <w:lang w:eastAsia="es-PE"/>
              </w:rPr>
              <w:t>527</w:t>
            </w:r>
            <w:r w:rsidR="00BD7B77">
              <w:rPr>
                <w:rFonts w:ascii="Calibri" w:eastAsia="Times New Roman" w:hAnsi="Calibri" w:cs="Calibri"/>
                <w:b/>
                <w:bCs/>
                <w:color w:val="FFFFFF"/>
                <w:sz w:val="20"/>
                <w:szCs w:val="20"/>
                <w:lang w:eastAsia="es-PE"/>
              </w:rPr>
              <w:t xml:space="preserve">: </w:t>
            </w:r>
            <w:r w:rsidR="0082552D" w:rsidRPr="0082552D">
              <w:rPr>
                <w:rFonts w:ascii="Calibri" w:eastAsia="Times New Roman" w:hAnsi="Calibri" w:cs="Calibri"/>
                <w:b/>
                <w:bCs/>
                <w:color w:val="FFFFFF"/>
                <w:sz w:val="20"/>
                <w:szCs w:val="20"/>
                <w:lang w:eastAsia="es-PE"/>
              </w:rPr>
              <w:t>ENCANTOS DEL TIROL Y BAVIERA</w:t>
            </w:r>
          </w:p>
        </w:tc>
      </w:tr>
      <w:tr w:rsidR="0064706E" w:rsidRPr="00BD7B77" w14:paraId="26E820E2" w14:textId="77777777" w:rsidTr="007C1287">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2122"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7C1287">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263030D0" w:rsidR="0064706E" w:rsidRPr="00BD7B77" w:rsidRDefault="0082552D"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ENCANTO</w:t>
            </w:r>
          </w:p>
        </w:tc>
        <w:tc>
          <w:tcPr>
            <w:tcW w:w="1134" w:type="dxa"/>
            <w:tcBorders>
              <w:top w:val="nil"/>
              <w:left w:val="nil"/>
              <w:right w:val="single" w:sz="4" w:space="0" w:color="FFFFFF"/>
            </w:tcBorders>
            <w:shd w:val="clear" w:color="000000" w:fill="D9D9D9"/>
            <w:noWrap/>
            <w:vAlign w:val="center"/>
            <w:hideMark/>
          </w:tcPr>
          <w:p w14:paraId="344EC014" w14:textId="14F6723A" w:rsidR="0064706E" w:rsidRPr="00BD7B77" w:rsidRDefault="00976399"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4</w:t>
            </w:r>
            <w:r w:rsidR="0064706E" w:rsidRPr="00BD7B77">
              <w:rPr>
                <w:rFonts w:ascii="Calibri" w:eastAsia="Times New Roman" w:hAnsi="Calibri" w:cs="Calibri"/>
                <w:b/>
                <w:bCs/>
                <w:color w:val="000000"/>
                <w:sz w:val="20"/>
                <w:szCs w:val="20"/>
                <w:lang w:eastAsia="es-PE"/>
              </w:rPr>
              <w:t>*</w:t>
            </w:r>
          </w:p>
        </w:tc>
        <w:tc>
          <w:tcPr>
            <w:tcW w:w="1134" w:type="dxa"/>
            <w:tcBorders>
              <w:top w:val="nil"/>
              <w:left w:val="nil"/>
              <w:right w:val="single" w:sz="4" w:space="0" w:color="FFFFFF"/>
            </w:tcBorders>
            <w:shd w:val="clear" w:color="000000" w:fill="D9D9D9"/>
            <w:noWrap/>
            <w:vAlign w:val="center"/>
          </w:tcPr>
          <w:p w14:paraId="406F490A" w14:textId="7209EBAD" w:rsidR="0064706E" w:rsidRPr="00BD7B77" w:rsidRDefault="00976399"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Sábado</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1BA56634" w:rsidR="0064706E" w:rsidRPr="00BD7B77" w:rsidRDefault="00976399"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2135</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5A0637D0" w:rsidR="0064706E" w:rsidRPr="00BD7B77" w:rsidRDefault="00976399"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1281</w:t>
            </w:r>
          </w:p>
        </w:tc>
        <w:tc>
          <w:tcPr>
            <w:tcW w:w="2122" w:type="dxa"/>
            <w:tcBorders>
              <w:top w:val="nil"/>
              <w:left w:val="nil"/>
              <w:bottom w:val="single" w:sz="4" w:space="0" w:color="FFFFFF"/>
              <w:right w:val="single" w:sz="4" w:space="0" w:color="FFFFFF"/>
            </w:tcBorders>
            <w:shd w:val="clear" w:color="000000" w:fill="D9D9D9"/>
            <w:noWrap/>
            <w:vAlign w:val="center"/>
            <w:hideMark/>
          </w:tcPr>
          <w:p w14:paraId="774394AD" w14:textId="5FEFFE7E" w:rsidR="0064706E" w:rsidRPr="00BD7B77" w:rsidRDefault="00976399"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03Aug</w:t>
            </w:r>
            <w:r w:rsidR="00D63F39">
              <w:rPr>
                <w:rFonts w:ascii="Calibri" w:eastAsia="Times New Roman" w:hAnsi="Calibri" w:cs="Calibri"/>
                <w:sz w:val="20"/>
                <w:szCs w:val="20"/>
                <w:lang w:eastAsia="es-PE"/>
              </w:rPr>
              <w:t>’24</w:t>
            </w:r>
          </w:p>
        </w:tc>
      </w:tr>
    </w:tbl>
    <w:p w14:paraId="03EF7B75" w14:textId="6135C86F" w:rsidR="0089424F" w:rsidRPr="00BD7B77" w:rsidRDefault="0082552D" w:rsidP="00BD7B77">
      <w:pPr>
        <w:pStyle w:val="Sinespaciado"/>
        <w:jc w:val="center"/>
        <w:rPr>
          <w:sz w:val="20"/>
          <w:szCs w:val="20"/>
        </w:rPr>
      </w:pPr>
      <w:r>
        <w:rPr>
          <w:b/>
          <w:bCs/>
          <w:sz w:val="20"/>
          <w:szCs w:val="20"/>
        </w:rPr>
        <w:t>ENCANTO</w:t>
      </w:r>
      <w:r w:rsidR="00BD7B77" w:rsidRPr="00BD7B77">
        <w:rPr>
          <w:b/>
          <w:bCs/>
          <w:sz w:val="20"/>
          <w:szCs w:val="20"/>
        </w:rPr>
        <w:t xml:space="preserve">: </w:t>
      </w:r>
      <w:r>
        <w:rPr>
          <w:sz w:val="20"/>
          <w:szCs w:val="20"/>
        </w:rPr>
        <w:t xml:space="preserve">El producto de </w:t>
      </w:r>
      <w:proofErr w:type="spellStart"/>
      <w:r>
        <w:rPr>
          <w:sz w:val="20"/>
          <w:szCs w:val="20"/>
        </w:rPr>
        <w:t>Specialtours</w:t>
      </w:r>
      <w:proofErr w:type="spellEnd"/>
      <w:r>
        <w:rPr>
          <w:sz w:val="20"/>
          <w:szCs w:val="20"/>
        </w:rPr>
        <w:t xml:space="preserve"> </w:t>
      </w:r>
      <w:proofErr w:type="spellStart"/>
      <w:r>
        <w:rPr>
          <w:sz w:val="20"/>
          <w:szCs w:val="20"/>
        </w:rPr>
        <w:t>mas</w:t>
      </w:r>
      <w:proofErr w:type="spellEnd"/>
      <w:r>
        <w:rPr>
          <w:sz w:val="20"/>
          <w:szCs w:val="20"/>
        </w:rPr>
        <w:t xml:space="preserve"> especial, ofreciendo un recorrido donde han </w:t>
      </w:r>
      <w:r w:rsidR="00976399">
        <w:rPr>
          <w:sz w:val="20"/>
          <w:szCs w:val="20"/>
        </w:rPr>
        <w:t>combinado</w:t>
      </w:r>
      <w:r>
        <w:rPr>
          <w:sz w:val="20"/>
          <w:szCs w:val="20"/>
        </w:rPr>
        <w:t xml:space="preserve"> visitas a las zonas y localidades fuera de los circuitos habituales, disfrutando de establecimientos y experiencias a medida</w:t>
      </w:r>
      <w:r w:rsidR="00976399">
        <w:rPr>
          <w:sz w:val="20"/>
          <w:szCs w:val="20"/>
        </w:rPr>
        <w:t xml:space="preserve"> de un viajero que ama lo especial.</w:t>
      </w:r>
    </w:p>
    <w:p w14:paraId="25B64E9E" w14:textId="77777777" w:rsidR="00F722D1" w:rsidRPr="00BD7B77" w:rsidRDefault="00F722D1" w:rsidP="0089424F">
      <w:pPr>
        <w:pStyle w:val="Sinespaciado"/>
        <w:rPr>
          <w:sz w:val="20"/>
          <w:szCs w:val="20"/>
        </w:rPr>
      </w:pPr>
    </w:p>
    <w:p w14:paraId="1B7B4127" w14:textId="70027A6A" w:rsidR="00C86ADB" w:rsidRDefault="00C86ADB" w:rsidP="007C1287">
      <w:pPr>
        <w:pStyle w:val="Sinespaciado"/>
        <w:jc w:val="center"/>
        <w:rPr>
          <w:sz w:val="20"/>
          <w:szCs w:val="20"/>
        </w:rPr>
      </w:pPr>
      <w:r>
        <w:rPr>
          <w:sz w:val="20"/>
          <w:szCs w:val="20"/>
        </w:rPr>
        <w:t>Para otras fechas consultar tarifa.</w:t>
      </w:r>
    </w:p>
    <w:p w14:paraId="07EB9640" w14:textId="77777777" w:rsidR="00C86ADB" w:rsidRDefault="00C86ADB"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4284F5B2"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1: CIUDAD ORIGEN - MÚNICH (H)</w:t>
      </w:r>
    </w:p>
    <w:p w14:paraId="01D28EB3" w14:textId="77777777" w:rsidR="00976399" w:rsidRPr="00976399" w:rsidRDefault="00976399" w:rsidP="00976399">
      <w:pPr>
        <w:pStyle w:val="Sinespaciado"/>
        <w:rPr>
          <w:rFonts w:cstheme="minorHAnsi"/>
          <w:sz w:val="20"/>
          <w:szCs w:val="20"/>
        </w:rPr>
      </w:pPr>
      <w:r w:rsidRPr="00976399">
        <w:rPr>
          <w:rFonts w:cstheme="minorHAnsi"/>
          <w:sz w:val="20"/>
          <w:szCs w:val="20"/>
        </w:rPr>
        <w:t>Llegada a Múnich y traslado al hotel. Alojamiento.</w:t>
      </w:r>
    </w:p>
    <w:p w14:paraId="05B92520" w14:textId="77777777" w:rsidR="00976399" w:rsidRPr="00976399" w:rsidRDefault="00976399" w:rsidP="00976399">
      <w:pPr>
        <w:pStyle w:val="Sinespaciado"/>
        <w:rPr>
          <w:rFonts w:cstheme="minorHAnsi"/>
          <w:sz w:val="20"/>
          <w:szCs w:val="20"/>
        </w:rPr>
      </w:pPr>
    </w:p>
    <w:p w14:paraId="2AD1E3AB"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2: MÚNICH - NEUSCHWANSTEIN - OBERAMMERGAU - REGIÓN DEL TIROL (PC)</w:t>
      </w:r>
    </w:p>
    <w:p w14:paraId="5117D394" w14:textId="77777777" w:rsidR="00976399" w:rsidRPr="00976399" w:rsidRDefault="00976399" w:rsidP="00976399">
      <w:pPr>
        <w:pStyle w:val="Sinespaciado"/>
        <w:rPr>
          <w:rFonts w:cstheme="minorHAnsi"/>
          <w:sz w:val="20"/>
          <w:szCs w:val="20"/>
        </w:rPr>
      </w:pPr>
      <w:r w:rsidRPr="00976399">
        <w:rPr>
          <w:rFonts w:cstheme="minorHAnsi"/>
          <w:sz w:val="20"/>
          <w:szCs w:val="20"/>
        </w:rPr>
        <w:t xml:space="preserve">Desayuno. Salida hacia el castillo de </w:t>
      </w:r>
      <w:proofErr w:type="spellStart"/>
      <w:r w:rsidRPr="00976399">
        <w:rPr>
          <w:rFonts w:cstheme="minorHAnsi"/>
          <w:sz w:val="20"/>
          <w:szCs w:val="20"/>
        </w:rPr>
        <w:t>Neuschwanstein</w:t>
      </w:r>
      <w:proofErr w:type="spellEnd"/>
      <w:r w:rsidRPr="00976399">
        <w:rPr>
          <w:rFonts w:cstheme="minorHAnsi"/>
          <w:sz w:val="20"/>
          <w:szCs w:val="20"/>
        </w:rPr>
        <w:t xml:space="preserve">, más conocido como el Castillo del Rey Loco donde haremos una parada con tiempo libre. Esta edificación fue mandada construir por Luis II de Baviera, en la que vivió sólo 102 días, y sirvió de inspiración para Walt Disney cuando creó el Castillo de "La Bella Durmiente". Entrada no incluida. Seguiremos nuestra ruta hasta llegar a </w:t>
      </w:r>
      <w:proofErr w:type="spellStart"/>
      <w:r w:rsidRPr="00976399">
        <w:rPr>
          <w:rFonts w:cstheme="minorHAnsi"/>
          <w:sz w:val="20"/>
          <w:szCs w:val="20"/>
        </w:rPr>
        <w:t>Oberammergau</w:t>
      </w:r>
      <w:proofErr w:type="spellEnd"/>
      <w:r w:rsidRPr="00976399">
        <w:rPr>
          <w:rFonts w:cstheme="minorHAnsi"/>
          <w:sz w:val="20"/>
          <w:szCs w:val="20"/>
        </w:rPr>
        <w:t>. Almuerzo. Tendremos tiempo libre para visitar esta preciosa localidad en los Alpes alemanes. Sus edificios pintados con frescos e ilustraciones y el tallado en madera nos transportarán a un cuento de hadas. Continuación hacia nuestro hotel en la Región del Tirol, cena y alojamiento.</w:t>
      </w:r>
    </w:p>
    <w:p w14:paraId="1A1CB5C3" w14:textId="77777777" w:rsidR="00976399" w:rsidRPr="00976399" w:rsidRDefault="00976399" w:rsidP="00976399">
      <w:pPr>
        <w:pStyle w:val="Sinespaciado"/>
        <w:rPr>
          <w:rFonts w:cstheme="minorHAnsi"/>
          <w:sz w:val="20"/>
          <w:szCs w:val="20"/>
        </w:rPr>
      </w:pPr>
    </w:p>
    <w:p w14:paraId="5A75C5AA"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3: REGIÓN DEL TIROL - TREN ZILLERTAL - CATARATAS KRIMML - REGIÓN DEL TIROL (PC)</w:t>
      </w:r>
    </w:p>
    <w:p w14:paraId="732D0410" w14:textId="77777777" w:rsidR="00976399" w:rsidRPr="00976399" w:rsidRDefault="00976399" w:rsidP="00976399">
      <w:pPr>
        <w:pStyle w:val="Sinespaciado"/>
        <w:rPr>
          <w:rFonts w:cstheme="minorHAnsi"/>
          <w:sz w:val="20"/>
          <w:szCs w:val="20"/>
        </w:rPr>
      </w:pPr>
      <w:r w:rsidRPr="00976399">
        <w:rPr>
          <w:rFonts w:cstheme="minorHAnsi"/>
          <w:sz w:val="20"/>
          <w:szCs w:val="20"/>
        </w:rPr>
        <w:t xml:space="preserve">Desayuno. Salida hacia </w:t>
      </w:r>
      <w:proofErr w:type="spellStart"/>
      <w:r w:rsidRPr="00976399">
        <w:rPr>
          <w:rFonts w:cstheme="minorHAnsi"/>
          <w:sz w:val="20"/>
          <w:szCs w:val="20"/>
        </w:rPr>
        <w:t>Kaltenbach</w:t>
      </w:r>
      <w:proofErr w:type="spellEnd"/>
      <w:r w:rsidRPr="00976399">
        <w:rPr>
          <w:rFonts w:cstheme="minorHAnsi"/>
          <w:sz w:val="20"/>
          <w:szCs w:val="20"/>
        </w:rPr>
        <w:t xml:space="preserve">, donde tomaremos el famoso </w:t>
      </w:r>
      <w:proofErr w:type="spellStart"/>
      <w:r w:rsidRPr="00976399">
        <w:rPr>
          <w:rFonts w:cstheme="minorHAnsi"/>
          <w:sz w:val="20"/>
          <w:szCs w:val="20"/>
        </w:rPr>
        <w:t>Zillertalbahn</w:t>
      </w:r>
      <w:proofErr w:type="spellEnd"/>
      <w:r w:rsidRPr="00976399">
        <w:rPr>
          <w:rFonts w:cstheme="minorHAnsi"/>
          <w:sz w:val="20"/>
          <w:szCs w:val="20"/>
        </w:rPr>
        <w:t xml:space="preserve">, el ferrocarril de vía estrecha más famoso de Austria, con el que disfrutaremos de un romántico viaje al pasado en sus vagones de pasajeros clásicos, mientras escuchamos el traqueteo relajante de las ruedas, los silbidos y resoplidos intermitentes de la locomotora y admiramos la belleza del valle de </w:t>
      </w:r>
      <w:proofErr w:type="spellStart"/>
      <w:r w:rsidRPr="00976399">
        <w:rPr>
          <w:rFonts w:cstheme="minorHAnsi"/>
          <w:sz w:val="20"/>
          <w:szCs w:val="20"/>
        </w:rPr>
        <w:t>Zillertal</w:t>
      </w:r>
      <w:proofErr w:type="spellEnd"/>
      <w:r w:rsidRPr="00976399">
        <w:rPr>
          <w:rFonts w:cstheme="minorHAnsi"/>
          <w:sz w:val="20"/>
          <w:szCs w:val="20"/>
        </w:rPr>
        <w:t>. Almuerzo. A continuación, haremos una excursión a las cascadas de Krimml. Tras una corta caminata entre bosques y paisajes maravillosos, llegaremos a las cascadas, las cuales en tres saltos de agua consiguen bajar 380 metros de altura, siendo las más caudalosas de toda Europa con 10.000 litros por segundo. Salida hacia nuestro hotel. Cena y alojamiento en el Tirol.</w:t>
      </w:r>
    </w:p>
    <w:p w14:paraId="2101DCF0" w14:textId="77777777" w:rsidR="00976399" w:rsidRPr="00976399" w:rsidRDefault="00976399" w:rsidP="00976399">
      <w:pPr>
        <w:pStyle w:val="Sinespaciado"/>
        <w:rPr>
          <w:rFonts w:cstheme="minorHAnsi"/>
          <w:sz w:val="20"/>
          <w:szCs w:val="20"/>
        </w:rPr>
      </w:pPr>
    </w:p>
    <w:p w14:paraId="5F85B83B"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4: EGIÓN DEL TIROL - INNSBRUCK – REGIÓN DEL TIROL (PC)</w:t>
      </w:r>
    </w:p>
    <w:p w14:paraId="27F98F7E" w14:textId="77777777" w:rsidR="00976399" w:rsidRPr="00976399" w:rsidRDefault="00976399" w:rsidP="00976399">
      <w:pPr>
        <w:pStyle w:val="Sinespaciado"/>
        <w:rPr>
          <w:rFonts w:cstheme="minorHAnsi"/>
          <w:sz w:val="20"/>
          <w:szCs w:val="20"/>
        </w:rPr>
      </w:pPr>
      <w:r w:rsidRPr="00976399">
        <w:rPr>
          <w:rFonts w:cstheme="minorHAnsi"/>
          <w:sz w:val="20"/>
          <w:szCs w:val="20"/>
        </w:rPr>
        <w:t xml:space="preserve">Desayuno. Salida hacia Innsbruck, ciudad enclavada entre montañas y una de las más bellas de Austria, para realizar una visita. Nuestra primera parada será en el espectacular estadio de saltos de esquí </w:t>
      </w:r>
      <w:proofErr w:type="spellStart"/>
      <w:r w:rsidRPr="00976399">
        <w:rPr>
          <w:rFonts w:cstheme="minorHAnsi"/>
          <w:sz w:val="20"/>
          <w:szCs w:val="20"/>
        </w:rPr>
        <w:t>Bergisel</w:t>
      </w:r>
      <w:proofErr w:type="spellEnd"/>
      <w:r w:rsidRPr="00976399">
        <w:rPr>
          <w:rFonts w:cstheme="minorHAnsi"/>
          <w:sz w:val="20"/>
          <w:szCs w:val="20"/>
        </w:rPr>
        <w:t xml:space="preserve">. Después seguiremos con una visita panorámica. Recorreremos el casco antiguo y veremos entre otros: los Jardines Imperiales, la Catedral de Santiago, el Tejadito de Oro, etc. Después visitaremos el Palacio de </w:t>
      </w:r>
      <w:proofErr w:type="spellStart"/>
      <w:r w:rsidRPr="00976399">
        <w:rPr>
          <w:rFonts w:cstheme="minorHAnsi"/>
          <w:sz w:val="20"/>
          <w:szCs w:val="20"/>
        </w:rPr>
        <w:t>Hofburg</w:t>
      </w:r>
      <w:proofErr w:type="spellEnd"/>
      <w:r w:rsidRPr="00976399">
        <w:rPr>
          <w:rFonts w:cstheme="minorHAnsi"/>
          <w:sz w:val="20"/>
          <w:szCs w:val="20"/>
        </w:rPr>
        <w:t>. Almuerzo. Por la tarde, nos dirigiremos al centro de la ciudad para tomar el funicular “</w:t>
      </w:r>
      <w:proofErr w:type="spellStart"/>
      <w:r w:rsidRPr="00976399">
        <w:rPr>
          <w:rFonts w:cstheme="minorHAnsi"/>
          <w:sz w:val="20"/>
          <w:szCs w:val="20"/>
        </w:rPr>
        <w:t>Nordkette</w:t>
      </w:r>
      <w:proofErr w:type="spellEnd"/>
      <w:r w:rsidRPr="00976399">
        <w:rPr>
          <w:rFonts w:cstheme="minorHAnsi"/>
          <w:sz w:val="20"/>
          <w:szCs w:val="20"/>
        </w:rPr>
        <w:t>” que nos llevará hasta el “</w:t>
      </w:r>
      <w:proofErr w:type="spellStart"/>
      <w:r w:rsidRPr="00976399">
        <w:rPr>
          <w:rFonts w:cstheme="minorHAnsi"/>
          <w:sz w:val="20"/>
          <w:szCs w:val="20"/>
        </w:rPr>
        <w:t>Seegrube</w:t>
      </w:r>
      <w:proofErr w:type="spellEnd"/>
      <w:r w:rsidRPr="00976399">
        <w:rPr>
          <w:rFonts w:cstheme="minorHAnsi"/>
          <w:sz w:val="20"/>
          <w:szCs w:val="20"/>
        </w:rPr>
        <w:t>”, a 1.905 metros de altitud, desde donde disfrutaremos de unas vistas espectaculares. Por la noche asistiremos a un espectáculo de folklore tirolés, con cena incluida, amenizado con bailes, cantos y música típica de la región. Regreso a nuestro hotel y alojamiento en el Tirol.</w:t>
      </w:r>
    </w:p>
    <w:p w14:paraId="2C02A95E" w14:textId="77777777" w:rsidR="00976399" w:rsidRPr="00976399" w:rsidRDefault="00976399" w:rsidP="00976399">
      <w:pPr>
        <w:pStyle w:val="Sinespaciado"/>
        <w:rPr>
          <w:rFonts w:cstheme="minorHAnsi"/>
          <w:sz w:val="20"/>
          <w:szCs w:val="20"/>
        </w:rPr>
      </w:pPr>
    </w:p>
    <w:p w14:paraId="7D2857C2"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5: REGIÓN DEL TIROL - RATTENBERG - ALPBACH - LAGO ACHENSEE – REGIÓN DEL TIROL (PC)</w:t>
      </w:r>
    </w:p>
    <w:p w14:paraId="0FBB9ACD" w14:textId="77777777" w:rsidR="00976399" w:rsidRPr="00976399" w:rsidRDefault="00976399" w:rsidP="00976399">
      <w:pPr>
        <w:pStyle w:val="Sinespaciado"/>
        <w:rPr>
          <w:rFonts w:cstheme="minorHAnsi"/>
          <w:sz w:val="20"/>
          <w:szCs w:val="20"/>
        </w:rPr>
      </w:pPr>
      <w:r w:rsidRPr="00976399">
        <w:rPr>
          <w:rFonts w:cstheme="minorHAnsi"/>
          <w:sz w:val="20"/>
          <w:szCs w:val="20"/>
        </w:rPr>
        <w:t xml:space="preserve">Desayuno. Salida para realizar una excursión de día completo por los espectaculares paisajes tiroleses. Iniciaremos nuestra ruta dirigiéndonos hacia </w:t>
      </w:r>
      <w:proofErr w:type="spellStart"/>
      <w:r w:rsidRPr="00976399">
        <w:rPr>
          <w:rFonts w:cstheme="minorHAnsi"/>
          <w:sz w:val="20"/>
          <w:szCs w:val="20"/>
        </w:rPr>
        <w:t>Rattenberg</w:t>
      </w:r>
      <w:proofErr w:type="spellEnd"/>
      <w:r w:rsidRPr="00976399">
        <w:rPr>
          <w:rFonts w:cstheme="minorHAnsi"/>
          <w:sz w:val="20"/>
          <w:szCs w:val="20"/>
        </w:rPr>
        <w:t xml:space="preserve">, la ciudad más pequeña de Austria, donde tendremos tiempo libre. Después visitaremos la fábrica de cristal </w:t>
      </w:r>
      <w:proofErr w:type="spellStart"/>
      <w:r w:rsidRPr="00976399">
        <w:rPr>
          <w:rFonts w:cstheme="minorHAnsi"/>
          <w:sz w:val="20"/>
          <w:szCs w:val="20"/>
        </w:rPr>
        <w:t>Kisslinger</w:t>
      </w:r>
      <w:proofErr w:type="spellEnd"/>
      <w:r w:rsidRPr="00976399">
        <w:rPr>
          <w:rFonts w:cstheme="minorHAnsi"/>
          <w:sz w:val="20"/>
          <w:szCs w:val="20"/>
        </w:rPr>
        <w:t xml:space="preserve">. Seguiremos nuestro recorrido hasta </w:t>
      </w:r>
      <w:proofErr w:type="spellStart"/>
      <w:r w:rsidRPr="00976399">
        <w:rPr>
          <w:rFonts w:cstheme="minorHAnsi"/>
          <w:sz w:val="20"/>
          <w:szCs w:val="20"/>
        </w:rPr>
        <w:t>Alpbach</w:t>
      </w:r>
      <w:proofErr w:type="spellEnd"/>
      <w:r w:rsidRPr="00976399">
        <w:rPr>
          <w:rFonts w:cstheme="minorHAnsi"/>
          <w:sz w:val="20"/>
          <w:szCs w:val="20"/>
        </w:rPr>
        <w:t xml:space="preserve"> situado en el valle de </w:t>
      </w:r>
      <w:proofErr w:type="spellStart"/>
      <w:r w:rsidRPr="00976399">
        <w:rPr>
          <w:rFonts w:cstheme="minorHAnsi"/>
          <w:sz w:val="20"/>
          <w:szCs w:val="20"/>
        </w:rPr>
        <w:t>Alpbachtal</w:t>
      </w:r>
      <w:proofErr w:type="spellEnd"/>
      <w:r w:rsidRPr="00976399">
        <w:rPr>
          <w:rFonts w:cstheme="minorHAnsi"/>
          <w:sz w:val="20"/>
          <w:szCs w:val="20"/>
        </w:rPr>
        <w:t xml:space="preserve">, reconocido como uno de los pueblos más bonitos de Austria en los meses de verano, con sus tradicionales edificios revestidos de madera y balcones llenos de flores. Tendremos tiempo libre para conocerlo y continuación hacia la región del lago </w:t>
      </w:r>
      <w:proofErr w:type="spellStart"/>
      <w:r w:rsidRPr="00976399">
        <w:rPr>
          <w:rFonts w:cstheme="minorHAnsi"/>
          <w:sz w:val="20"/>
          <w:szCs w:val="20"/>
        </w:rPr>
        <w:t>Achensee</w:t>
      </w:r>
      <w:proofErr w:type="spellEnd"/>
      <w:r w:rsidRPr="00976399">
        <w:rPr>
          <w:rFonts w:cstheme="minorHAnsi"/>
          <w:sz w:val="20"/>
          <w:szCs w:val="20"/>
        </w:rPr>
        <w:t xml:space="preserve">. Almuerzo. Por la tarde disfrutaremos de un paseo en barco por el lago </w:t>
      </w:r>
      <w:proofErr w:type="spellStart"/>
      <w:r w:rsidRPr="00976399">
        <w:rPr>
          <w:rFonts w:cstheme="minorHAnsi"/>
          <w:sz w:val="20"/>
          <w:szCs w:val="20"/>
        </w:rPr>
        <w:t>Achensee</w:t>
      </w:r>
      <w:proofErr w:type="spellEnd"/>
      <w:r w:rsidRPr="00976399">
        <w:rPr>
          <w:rFonts w:cstheme="minorHAnsi"/>
          <w:sz w:val="20"/>
          <w:szCs w:val="20"/>
        </w:rPr>
        <w:t>, el mayor lago del Tirol, situado entre altas montañas y espectaculares paisajes. Cena y alojamiento en el Tirol.</w:t>
      </w:r>
    </w:p>
    <w:p w14:paraId="2B2E5E8D" w14:textId="77777777" w:rsidR="00976399" w:rsidRPr="00976399" w:rsidRDefault="00976399" w:rsidP="00976399">
      <w:pPr>
        <w:pStyle w:val="Sinespaciado"/>
        <w:rPr>
          <w:rFonts w:cstheme="minorHAnsi"/>
          <w:sz w:val="20"/>
          <w:szCs w:val="20"/>
        </w:rPr>
      </w:pPr>
    </w:p>
    <w:p w14:paraId="2CEE03EB"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6: REGIÓN DEL TIROL - SALZBURGO – MÚNICH (PC)</w:t>
      </w:r>
    </w:p>
    <w:p w14:paraId="421906CB" w14:textId="77777777" w:rsidR="00976399" w:rsidRPr="00976399" w:rsidRDefault="00976399" w:rsidP="00976399">
      <w:pPr>
        <w:pStyle w:val="Sinespaciado"/>
        <w:rPr>
          <w:rFonts w:cstheme="minorHAnsi"/>
          <w:sz w:val="20"/>
          <w:szCs w:val="20"/>
        </w:rPr>
      </w:pPr>
      <w:r w:rsidRPr="00976399">
        <w:rPr>
          <w:rFonts w:cstheme="minorHAnsi"/>
          <w:sz w:val="20"/>
          <w:szCs w:val="20"/>
        </w:rPr>
        <w:t xml:space="preserve">Desayuno. Haremos una excursión de día completo a Salzburgo, ciudad de Mozart y de los magníficos festivales de verano, con una urbe plagada de históricos monumentos, bellos jardines y situada en un enclave maravilloso. Haremos una visita panorámica de la ciudad, en la que veremos entre otros: la calle </w:t>
      </w:r>
      <w:proofErr w:type="spellStart"/>
      <w:r w:rsidRPr="00976399">
        <w:rPr>
          <w:rFonts w:cstheme="minorHAnsi"/>
          <w:sz w:val="20"/>
          <w:szCs w:val="20"/>
        </w:rPr>
        <w:t>Getreidegasse</w:t>
      </w:r>
      <w:proofErr w:type="spellEnd"/>
      <w:r w:rsidRPr="00976399">
        <w:rPr>
          <w:rFonts w:cstheme="minorHAnsi"/>
          <w:sz w:val="20"/>
          <w:szCs w:val="20"/>
        </w:rPr>
        <w:t xml:space="preserve">, el exterior de la casa natal de Mozart, la Plaza del Mercado, los jardines </w:t>
      </w:r>
      <w:proofErr w:type="spellStart"/>
      <w:r w:rsidRPr="00976399">
        <w:rPr>
          <w:rFonts w:cstheme="minorHAnsi"/>
          <w:sz w:val="20"/>
          <w:szCs w:val="20"/>
        </w:rPr>
        <w:t>Mirabell</w:t>
      </w:r>
      <w:proofErr w:type="spellEnd"/>
      <w:r w:rsidRPr="00976399">
        <w:rPr>
          <w:rFonts w:cstheme="minorHAnsi"/>
          <w:sz w:val="20"/>
          <w:szCs w:val="20"/>
        </w:rPr>
        <w:t>, etc. Almuerzo y tiempo libre para seguir conociendo la ciudad. A última hora de la tarde, salida hacia nuestro hotel en Múnich. Cena y alojamiento.</w:t>
      </w:r>
    </w:p>
    <w:p w14:paraId="55266AF8" w14:textId="77777777" w:rsidR="00976399" w:rsidRPr="00976399" w:rsidRDefault="00976399" w:rsidP="00976399">
      <w:pPr>
        <w:pStyle w:val="Sinespaciado"/>
        <w:rPr>
          <w:rFonts w:cstheme="minorHAnsi"/>
          <w:sz w:val="20"/>
          <w:szCs w:val="20"/>
        </w:rPr>
      </w:pPr>
    </w:p>
    <w:p w14:paraId="3DE28209"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7: MUNICH (MP)</w:t>
      </w:r>
    </w:p>
    <w:p w14:paraId="35A37A39" w14:textId="77777777" w:rsidR="00976399" w:rsidRPr="00976399" w:rsidRDefault="00976399" w:rsidP="00976399">
      <w:pPr>
        <w:pStyle w:val="Sinespaciado"/>
        <w:rPr>
          <w:rFonts w:cstheme="minorHAnsi"/>
          <w:sz w:val="20"/>
          <w:szCs w:val="20"/>
        </w:rPr>
      </w:pPr>
      <w:r w:rsidRPr="00976399">
        <w:rPr>
          <w:rFonts w:cstheme="minorHAnsi"/>
          <w:sz w:val="20"/>
          <w:szCs w:val="20"/>
        </w:rPr>
        <w:t xml:space="preserve">Desayuno. Salida para hacer una visita panorámica de la ciudad en la que pasaremos por sus puntos más importantes como: el Ayuntamiento y su </w:t>
      </w:r>
      <w:proofErr w:type="spellStart"/>
      <w:r w:rsidRPr="00976399">
        <w:rPr>
          <w:rFonts w:cstheme="minorHAnsi"/>
          <w:sz w:val="20"/>
          <w:szCs w:val="20"/>
        </w:rPr>
        <w:t>Glockenspiel</w:t>
      </w:r>
      <w:proofErr w:type="spellEnd"/>
      <w:r w:rsidRPr="00976399">
        <w:rPr>
          <w:rFonts w:cstheme="minorHAnsi"/>
          <w:sz w:val="20"/>
          <w:szCs w:val="20"/>
        </w:rPr>
        <w:t xml:space="preserve"> en la </w:t>
      </w:r>
      <w:proofErr w:type="spellStart"/>
      <w:r w:rsidRPr="00976399">
        <w:rPr>
          <w:rFonts w:cstheme="minorHAnsi"/>
          <w:sz w:val="20"/>
          <w:szCs w:val="20"/>
        </w:rPr>
        <w:t>Marienplatz</w:t>
      </w:r>
      <w:proofErr w:type="spellEnd"/>
      <w:r w:rsidRPr="00976399">
        <w:rPr>
          <w:rFonts w:cstheme="minorHAnsi"/>
          <w:sz w:val="20"/>
          <w:szCs w:val="20"/>
        </w:rPr>
        <w:t xml:space="preserve">, centro geográfico y social de Múnich; la </w:t>
      </w:r>
      <w:proofErr w:type="spellStart"/>
      <w:r w:rsidRPr="00976399">
        <w:rPr>
          <w:rFonts w:cstheme="minorHAnsi"/>
          <w:sz w:val="20"/>
          <w:szCs w:val="20"/>
        </w:rPr>
        <w:t>Maximilian</w:t>
      </w:r>
      <w:proofErr w:type="spellEnd"/>
      <w:r w:rsidRPr="00976399">
        <w:rPr>
          <w:rFonts w:cstheme="minorHAnsi"/>
          <w:sz w:val="20"/>
          <w:szCs w:val="20"/>
        </w:rPr>
        <w:t xml:space="preserve"> </w:t>
      </w:r>
      <w:proofErr w:type="spellStart"/>
      <w:r w:rsidRPr="00976399">
        <w:rPr>
          <w:rFonts w:cstheme="minorHAnsi"/>
          <w:sz w:val="20"/>
          <w:szCs w:val="20"/>
        </w:rPr>
        <w:t>strasse</w:t>
      </w:r>
      <w:proofErr w:type="spellEnd"/>
      <w:r w:rsidRPr="00976399">
        <w:rPr>
          <w:rFonts w:cstheme="minorHAnsi"/>
          <w:sz w:val="20"/>
          <w:szCs w:val="20"/>
        </w:rPr>
        <w:t>, la avenida más elegante de la ciudad, donde se encuentran los grandes de la moda internacional; la Villa Olímpica, el edificio de la BMW, la iglesia de San Pedro. Tarde libre. Te recomendamos la excursión opcional al Campo de Concentración de Dachau. Para terminar el día disfrutaremos de una auténtica cena bávara. Alojamiento.</w:t>
      </w:r>
    </w:p>
    <w:p w14:paraId="5B94A636" w14:textId="77777777" w:rsidR="00976399" w:rsidRPr="00976399" w:rsidRDefault="00976399" w:rsidP="00976399">
      <w:pPr>
        <w:pStyle w:val="Sinespaciado"/>
        <w:rPr>
          <w:rFonts w:cstheme="minorHAnsi"/>
          <w:sz w:val="20"/>
          <w:szCs w:val="20"/>
        </w:rPr>
      </w:pPr>
    </w:p>
    <w:p w14:paraId="70B946B9" w14:textId="77777777" w:rsidR="00976399" w:rsidRPr="00976399" w:rsidRDefault="00976399" w:rsidP="00976399">
      <w:pPr>
        <w:pStyle w:val="Sinespaciado"/>
        <w:rPr>
          <w:rFonts w:cstheme="minorHAnsi"/>
          <w:b/>
          <w:bCs/>
          <w:sz w:val="20"/>
          <w:szCs w:val="20"/>
        </w:rPr>
      </w:pPr>
      <w:r w:rsidRPr="00976399">
        <w:rPr>
          <w:rFonts w:cstheme="minorHAnsi"/>
          <w:b/>
          <w:bCs/>
          <w:sz w:val="20"/>
          <w:szCs w:val="20"/>
        </w:rPr>
        <w:t>Día 8: MUNICH - CIUDAD DE ORIGEN (D)</w:t>
      </w:r>
    </w:p>
    <w:p w14:paraId="0E492DF4" w14:textId="0EDB10A2" w:rsidR="006A2CA3" w:rsidRPr="00976399" w:rsidRDefault="00976399" w:rsidP="00976399">
      <w:pPr>
        <w:pStyle w:val="Sinespaciado"/>
        <w:rPr>
          <w:rFonts w:cstheme="minorHAnsi"/>
          <w:sz w:val="20"/>
          <w:szCs w:val="20"/>
        </w:rPr>
      </w:pPr>
      <w:r w:rsidRPr="00976399">
        <w:rPr>
          <w:rFonts w:cstheme="minorHAnsi"/>
          <w:sz w:val="20"/>
          <w:szCs w:val="20"/>
        </w:rPr>
        <w:t>Desayuno. Tiempo libre hasta la hora que se indique el traslado al aeropuerto para tomar el vuelo a su ciudad de destino. Fin de nuestros servicios.</w:t>
      </w:r>
    </w:p>
    <w:p w14:paraId="1E5D26D2" w14:textId="77777777" w:rsidR="006A2CA3" w:rsidRPr="00976399" w:rsidRDefault="006A2CA3" w:rsidP="006A2CA3">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2E9BEE32" w14:textId="77777777" w:rsidR="00832ACC" w:rsidRPr="00976399" w:rsidRDefault="00832ACC" w:rsidP="0089424F">
      <w:pPr>
        <w:pStyle w:val="Sinespaciado"/>
        <w:rPr>
          <w:rFonts w:cstheme="minorHAnsi"/>
          <w:sz w:val="20"/>
          <w:szCs w:val="20"/>
        </w:rPr>
      </w:pPr>
    </w:p>
    <w:p w14:paraId="0FDACCDD" w14:textId="77777777" w:rsidR="00C86ADB" w:rsidRPr="00976399" w:rsidRDefault="00C86ADB" w:rsidP="0089424F">
      <w:pPr>
        <w:pStyle w:val="Sinespaciado"/>
        <w:rPr>
          <w:rFonts w:cstheme="minorHAnsi"/>
          <w:sz w:val="20"/>
          <w:szCs w:val="20"/>
        </w:rPr>
      </w:pPr>
    </w:p>
    <w:p w14:paraId="7AE43959" w14:textId="77777777" w:rsidR="00C86ADB" w:rsidRPr="00976399" w:rsidRDefault="00C86ADB" w:rsidP="0089424F">
      <w:pPr>
        <w:pStyle w:val="Sinespaciado"/>
        <w:rPr>
          <w:rFonts w:cstheme="minorHAnsi"/>
          <w:sz w:val="20"/>
          <w:szCs w:val="20"/>
        </w:rPr>
      </w:pPr>
    </w:p>
    <w:p w14:paraId="7DA9B2D7" w14:textId="77777777" w:rsidR="00C86ADB" w:rsidRDefault="00C86ADB" w:rsidP="0089424F">
      <w:pPr>
        <w:pStyle w:val="Sinespaciado"/>
        <w:rPr>
          <w:rFonts w:cstheme="minorHAnsi"/>
          <w:sz w:val="20"/>
          <w:szCs w:val="20"/>
        </w:rPr>
      </w:pPr>
    </w:p>
    <w:p w14:paraId="07697474" w14:textId="6CC9063F" w:rsidR="00B37698" w:rsidRDefault="00B37698">
      <w:pPr>
        <w:rPr>
          <w:rFonts w:cstheme="minorHAnsi"/>
          <w:sz w:val="20"/>
          <w:szCs w:val="20"/>
        </w:rPr>
      </w:pPr>
      <w:r>
        <w:rPr>
          <w:rFonts w:cstheme="minorHAnsi"/>
          <w:sz w:val="20"/>
          <w:szCs w:val="20"/>
        </w:rPr>
        <w:br w:type="page"/>
      </w: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lastRenderedPageBreak/>
        <w:t>CONDICIONES GENERALES:</w:t>
      </w:r>
    </w:p>
    <w:p w14:paraId="1C05AE03" w14:textId="4FE3AFE7" w:rsidR="0089424F" w:rsidRDefault="0089424F" w:rsidP="0089424F">
      <w:pPr>
        <w:pStyle w:val="Sinespaciado"/>
        <w:numPr>
          <w:ilvl w:val="0"/>
          <w:numId w:val="3"/>
        </w:numPr>
        <w:rPr>
          <w:sz w:val="20"/>
          <w:szCs w:val="20"/>
        </w:rPr>
      </w:pPr>
      <w:r>
        <w:rPr>
          <w:sz w:val="20"/>
          <w:szCs w:val="20"/>
        </w:rPr>
        <w:t xml:space="preserve">Precios válidos para compras hasta el </w:t>
      </w:r>
      <w:r w:rsidR="00405D45">
        <w:rPr>
          <w:sz w:val="20"/>
          <w:szCs w:val="20"/>
        </w:rPr>
        <w:t>30</w:t>
      </w:r>
      <w:r>
        <w:rPr>
          <w:sz w:val="20"/>
          <w:szCs w:val="20"/>
        </w:rPr>
        <w:t xml:space="preserve"> </w:t>
      </w:r>
      <w:r w:rsidR="00976399">
        <w:rPr>
          <w:sz w:val="20"/>
          <w:szCs w:val="20"/>
        </w:rPr>
        <w:t>junio</w:t>
      </w:r>
      <w:r>
        <w:rPr>
          <w:sz w:val="20"/>
          <w:szCs w:val="20"/>
        </w:rPr>
        <w:t xml:space="preserve"> 202</w:t>
      </w:r>
      <w:r w:rsidR="00405D45">
        <w:rPr>
          <w:sz w:val="20"/>
          <w:szCs w:val="20"/>
        </w:rPr>
        <w:t>4</w:t>
      </w:r>
      <w:r w:rsidR="004E6DAA">
        <w:rPr>
          <w:sz w:val="20"/>
          <w:szCs w:val="20"/>
        </w:rPr>
        <w:t>.</w:t>
      </w:r>
    </w:p>
    <w:p w14:paraId="40794215" w14:textId="1979E860" w:rsidR="00AA766B" w:rsidRDefault="00AA766B" w:rsidP="0089424F">
      <w:pPr>
        <w:pStyle w:val="Sinespaciado"/>
        <w:numPr>
          <w:ilvl w:val="0"/>
          <w:numId w:val="3"/>
        </w:numPr>
        <w:rPr>
          <w:b/>
          <w:bCs/>
          <w:sz w:val="20"/>
          <w:szCs w:val="20"/>
        </w:rPr>
      </w:pPr>
      <w:r w:rsidRPr="00AA766B">
        <w:rPr>
          <w:b/>
          <w:bCs/>
          <w:sz w:val="20"/>
          <w:szCs w:val="20"/>
        </w:rPr>
        <w:t xml:space="preserve">SALIDAS: </w:t>
      </w:r>
      <w:r w:rsidR="00976399">
        <w:rPr>
          <w:b/>
          <w:bCs/>
          <w:sz w:val="20"/>
          <w:szCs w:val="20"/>
        </w:rPr>
        <w:t>SABADOS</w:t>
      </w:r>
    </w:p>
    <w:p w14:paraId="34389BAF" w14:textId="137E8634" w:rsidR="000E5287" w:rsidRDefault="000E5287" w:rsidP="0089424F">
      <w:pPr>
        <w:pStyle w:val="Sinespaciado"/>
        <w:numPr>
          <w:ilvl w:val="0"/>
          <w:numId w:val="3"/>
        </w:numPr>
        <w:rPr>
          <w:b/>
          <w:bCs/>
          <w:sz w:val="20"/>
          <w:szCs w:val="20"/>
        </w:rPr>
      </w:pPr>
      <w:r>
        <w:rPr>
          <w:b/>
          <w:bCs/>
          <w:sz w:val="20"/>
          <w:szCs w:val="20"/>
        </w:rPr>
        <w:t xml:space="preserve">TEMPORADA: </w:t>
      </w:r>
      <w:r w:rsidR="00C86ADB">
        <w:rPr>
          <w:b/>
          <w:bCs/>
          <w:sz w:val="20"/>
          <w:szCs w:val="20"/>
        </w:rPr>
        <w:t>ABRIL</w:t>
      </w:r>
      <w:r w:rsidR="00976399">
        <w:rPr>
          <w:b/>
          <w:bCs/>
          <w:sz w:val="20"/>
          <w:szCs w:val="20"/>
        </w:rPr>
        <w:t xml:space="preserve"> </w:t>
      </w:r>
      <w:r>
        <w:rPr>
          <w:b/>
          <w:bCs/>
          <w:sz w:val="20"/>
          <w:szCs w:val="20"/>
        </w:rPr>
        <w:t xml:space="preserve">– </w:t>
      </w:r>
      <w:r w:rsidR="00976399">
        <w:rPr>
          <w:b/>
          <w:bCs/>
          <w:sz w:val="20"/>
          <w:szCs w:val="20"/>
        </w:rPr>
        <w:t>OCTUBRE</w:t>
      </w:r>
      <w:r>
        <w:rPr>
          <w:b/>
          <w:bCs/>
          <w:sz w:val="20"/>
          <w:szCs w:val="20"/>
        </w:rPr>
        <w:t xml:space="preserve"> 20</w:t>
      </w:r>
      <w:r w:rsidR="00C86ADB">
        <w:rPr>
          <w:b/>
          <w:bCs/>
          <w:sz w:val="20"/>
          <w:szCs w:val="20"/>
        </w:rPr>
        <w:t>2</w:t>
      </w:r>
      <w:r w:rsidR="00976399">
        <w:rPr>
          <w:b/>
          <w:bCs/>
          <w:sz w:val="20"/>
          <w:szCs w:val="20"/>
        </w:rPr>
        <w:t>4</w:t>
      </w:r>
    </w:p>
    <w:p w14:paraId="1DA090B9" w14:textId="77777777" w:rsidR="00A908FB" w:rsidRDefault="00A908FB" w:rsidP="00A908FB">
      <w:pPr>
        <w:pStyle w:val="Prrafodelista"/>
        <w:numPr>
          <w:ilvl w:val="0"/>
          <w:numId w:val="3"/>
        </w:numPr>
        <w:spacing w:line="256" w:lineRule="auto"/>
        <w:rPr>
          <w:rFonts w:cstheme="minorHAnsi"/>
          <w:sz w:val="20"/>
          <w:szCs w:val="20"/>
          <w:highlight w:val="cyan"/>
        </w:rPr>
      </w:pPr>
      <w:r>
        <w:rPr>
          <w:rFonts w:cstheme="minorHAnsi"/>
          <w:sz w:val="20"/>
          <w:szCs w:val="20"/>
          <w:highlight w:val="cyan"/>
        </w:rPr>
        <w:t xml:space="preserve">Promoción exclusiva con MAYORISTA CONEXIÓN TS &amp; SPECIAL TOURS. No aplica sobre itinerarios de </w:t>
      </w:r>
      <w:proofErr w:type="spellStart"/>
      <w:r>
        <w:rPr>
          <w:rFonts w:cstheme="minorHAnsi"/>
          <w:sz w:val="20"/>
          <w:szCs w:val="20"/>
          <w:highlight w:val="cyan"/>
        </w:rPr>
        <w:t>europa</w:t>
      </w:r>
      <w:proofErr w:type="spellEnd"/>
      <w:r>
        <w:rPr>
          <w:rFonts w:cstheme="minorHAnsi"/>
          <w:sz w:val="20"/>
          <w:szCs w:val="20"/>
          <w:highlight w:val="cyan"/>
        </w:rPr>
        <w:t xml:space="preserve"> </w:t>
      </w:r>
      <w:proofErr w:type="spellStart"/>
      <w:r>
        <w:rPr>
          <w:rFonts w:cstheme="minorHAnsi"/>
          <w:sz w:val="20"/>
          <w:szCs w:val="20"/>
          <w:highlight w:val="cyan"/>
        </w:rPr>
        <w:t>express</w:t>
      </w:r>
      <w:proofErr w:type="spellEnd"/>
      <w:r>
        <w:rPr>
          <w:rFonts w:cstheme="minorHAnsi"/>
          <w:sz w:val="20"/>
          <w:szCs w:val="20"/>
          <w:highlight w:val="cyan"/>
        </w:rPr>
        <w:t xml:space="preserve">, península ibérica en euros, suplementos en </w:t>
      </w:r>
      <w:proofErr w:type="spellStart"/>
      <w:r>
        <w:rPr>
          <w:rFonts w:cstheme="minorHAnsi"/>
          <w:sz w:val="20"/>
          <w:szCs w:val="20"/>
          <w:highlight w:val="cyan"/>
        </w:rPr>
        <w:t>europa</w:t>
      </w:r>
      <w:proofErr w:type="spellEnd"/>
      <w:r>
        <w:rPr>
          <w:rFonts w:cstheme="minorHAnsi"/>
          <w:sz w:val="20"/>
          <w:szCs w:val="20"/>
          <w:highlight w:val="cyan"/>
        </w:rPr>
        <w:t xml:space="preserve">, itinerarios de Turquía en euros, programas exclusivos Disney, cruceros fluviales, </w:t>
      </w:r>
      <w:proofErr w:type="spellStart"/>
      <w:r>
        <w:rPr>
          <w:rFonts w:cstheme="minorHAnsi"/>
          <w:sz w:val="20"/>
          <w:szCs w:val="20"/>
          <w:highlight w:val="cyan"/>
        </w:rPr>
        <w:t>easyline</w:t>
      </w:r>
      <w:proofErr w:type="spellEnd"/>
      <w:r>
        <w:rPr>
          <w:rFonts w:cstheme="minorHAnsi"/>
          <w:sz w:val="20"/>
          <w:szCs w:val="20"/>
          <w:highlight w:val="cyan"/>
        </w:rPr>
        <w:t xml:space="preserve"> (bloqueos desde </w:t>
      </w:r>
      <w:proofErr w:type="spellStart"/>
      <w:r>
        <w:rPr>
          <w:rFonts w:cstheme="minorHAnsi"/>
          <w:sz w:val="20"/>
          <w:szCs w:val="20"/>
          <w:highlight w:val="cyan"/>
        </w:rPr>
        <w:t>eze</w:t>
      </w:r>
      <w:proofErr w:type="spellEnd"/>
      <w:r>
        <w:rPr>
          <w:rFonts w:cstheme="minorHAnsi"/>
          <w:sz w:val="20"/>
          <w:szCs w:val="20"/>
          <w:highlight w:val="cyan"/>
        </w:rPr>
        <w:t>), ofertas.</w:t>
      </w:r>
    </w:p>
    <w:p w14:paraId="5D4C6E27" w14:textId="6398141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w:t>
      </w:r>
      <w:r w:rsidR="009470EC">
        <w:rPr>
          <w:rFonts w:cstheme="minorHAnsi"/>
          <w:sz w:val="20"/>
          <w:szCs w:val="20"/>
        </w:rPr>
        <w:t>, Año Nuevo</w:t>
      </w:r>
      <w:r>
        <w:rPr>
          <w:rFonts w:cstheme="minorHAnsi"/>
          <w:sz w:val="20"/>
          <w:szCs w:val="20"/>
        </w:rPr>
        <w:t xml:space="preserve">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1F45E570" w:rsidR="0089424F" w:rsidRDefault="00B37698"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bookmarkEnd w:id="1"/>
    <w:p w14:paraId="052F112F" w14:textId="77777777" w:rsidR="00A908FB" w:rsidRDefault="00A908FB" w:rsidP="005F1C21">
      <w:pPr>
        <w:spacing w:after="0" w:line="240" w:lineRule="auto"/>
        <w:rPr>
          <w:sz w:val="20"/>
          <w:szCs w:val="20"/>
        </w:rPr>
      </w:pPr>
    </w:p>
    <w:p w14:paraId="04A3C38F" w14:textId="77777777" w:rsidR="00B37698" w:rsidRDefault="00B37698" w:rsidP="005F1C21">
      <w:pPr>
        <w:spacing w:after="0" w:line="240" w:lineRule="auto"/>
        <w:rPr>
          <w:sz w:val="20"/>
          <w:szCs w:val="20"/>
        </w:rPr>
      </w:pPr>
    </w:p>
    <w:p w14:paraId="0EA6CE46" w14:textId="77777777" w:rsidR="00B37698" w:rsidRDefault="00B37698" w:rsidP="005F1C21">
      <w:pPr>
        <w:spacing w:after="0" w:line="240" w:lineRule="auto"/>
        <w:rPr>
          <w:sz w:val="20"/>
          <w:szCs w:val="20"/>
        </w:rPr>
      </w:pPr>
    </w:p>
    <w:p w14:paraId="3F5EE635" w14:textId="77777777" w:rsidR="00B37698" w:rsidRDefault="00B37698" w:rsidP="005F1C21">
      <w:pPr>
        <w:spacing w:after="0" w:line="240" w:lineRule="auto"/>
        <w:rPr>
          <w:sz w:val="20"/>
          <w:szCs w:val="20"/>
        </w:rPr>
      </w:pPr>
    </w:p>
    <w:p w14:paraId="23024FA5" w14:textId="77777777" w:rsidR="00B47469" w:rsidRDefault="00B47469"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3C29334A" w14:textId="13B2C9C6" w:rsidR="00B47469" w:rsidRPr="00B47469" w:rsidRDefault="00B47469" w:rsidP="00B47469">
      <w:pPr>
        <w:spacing w:after="0" w:line="240" w:lineRule="auto"/>
        <w:rPr>
          <w:b/>
          <w:bCs/>
          <w:sz w:val="20"/>
          <w:szCs w:val="20"/>
        </w:rPr>
      </w:pPr>
      <w:r w:rsidRPr="00B47469">
        <w:rPr>
          <w:b/>
          <w:bCs/>
          <w:sz w:val="20"/>
          <w:szCs w:val="20"/>
        </w:rPr>
        <w:t>CATEGORÍA</w:t>
      </w:r>
      <w:r w:rsidRPr="00B47469">
        <w:rPr>
          <w:b/>
          <w:bCs/>
          <w:sz w:val="20"/>
          <w:szCs w:val="20"/>
        </w:rPr>
        <w:tab/>
        <w:t>HOTEL</w:t>
      </w:r>
      <w:r w:rsidRPr="00B47469">
        <w:rPr>
          <w:b/>
          <w:bCs/>
          <w:sz w:val="20"/>
          <w:szCs w:val="20"/>
        </w:rPr>
        <w:tab/>
      </w:r>
      <w:r>
        <w:rPr>
          <w:b/>
          <w:bCs/>
          <w:sz w:val="20"/>
          <w:szCs w:val="20"/>
        </w:rPr>
        <w:tab/>
      </w:r>
      <w:r>
        <w:rPr>
          <w:b/>
          <w:bCs/>
          <w:sz w:val="20"/>
          <w:szCs w:val="20"/>
        </w:rPr>
        <w:tab/>
      </w:r>
      <w:r>
        <w:rPr>
          <w:b/>
          <w:bCs/>
          <w:sz w:val="20"/>
          <w:szCs w:val="20"/>
        </w:rPr>
        <w:tab/>
      </w:r>
      <w:r w:rsidRPr="00B47469">
        <w:rPr>
          <w:b/>
          <w:bCs/>
          <w:sz w:val="20"/>
          <w:szCs w:val="20"/>
        </w:rPr>
        <w:t>PAIS</w:t>
      </w:r>
      <w:r w:rsidRPr="00B47469">
        <w:rPr>
          <w:b/>
          <w:bCs/>
          <w:sz w:val="20"/>
          <w:szCs w:val="20"/>
        </w:rPr>
        <w:tab/>
      </w:r>
      <w:r>
        <w:rPr>
          <w:b/>
          <w:bCs/>
          <w:sz w:val="20"/>
          <w:szCs w:val="20"/>
        </w:rPr>
        <w:tab/>
      </w:r>
      <w:r w:rsidRPr="00B47469">
        <w:rPr>
          <w:b/>
          <w:bCs/>
          <w:sz w:val="20"/>
          <w:szCs w:val="20"/>
        </w:rPr>
        <w:t>CIUDAD</w:t>
      </w:r>
    </w:p>
    <w:p w14:paraId="13A17900" w14:textId="02E10A28" w:rsidR="00B47469" w:rsidRPr="00B47469" w:rsidRDefault="00B47469" w:rsidP="00B47469">
      <w:pPr>
        <w:spacing w:after="0" w:line="240" w:lineRule="auto"/>
        <w:rPr>
          <w:sz w:val="20"/>
          <w:szCs w:val="20"/>
        </w:rPr>
      </w:pPr>
      <w:r w:rsidRPr="00B47469">
        <w:rPr>
          <w:sz w:val="20"/>
          <w:szCs w:val="20"/>
        </w:rPr>
        <w:t>Encanto</w:t>
      </w:r>
      <w:r>
        <w:rPr>
          <w:sz w:val="20"/>
          <w:szCs w:val="20"/>
        </w:rPr>
        <w:tab/>
      </w:r>
      <w:r>
        <w:rPr>
          <w:sz w:val="20"/>
          <w:szCs w:val="20"/>
        </w:rPr>
        <w:tab/>
      </w:r>
      <w:r w:rsidRPr="00B47469">
        <w:rPr>
          <w:sz w:val="20"/>
          <w:szCs w:val="20"/>
        </w:rPr>
        <w:t>JENBACHERHOF</w:t>
      </w:r>
      <w:r w:rsidRPr="00B47469">
        <w:rPr>
          <w:sz w:val="20"/>
          <w:szCs w:val="20"/>
        </w:rPr>
        <w:tab/>
      </w:r>
      <w:r>
        <w:rPr>
          <w:sz w:val="20"/>
          <w:szCs w:val="20"/>
        </w:rPr>
        <w:tab/>
      </w:r>
      <w:r>
        <w:rPr>
          <w:sz w:val="20"/>
          <w:szCs w:val="20"/>
        </w:rPr>
        <w:tab/>
      </w:r>
      <w:r w:rsidRPr="00B47469">
        <w:rPr>
          <w:sz w:val="20"/>
          <w:szCs w:val="20"/>
        </w:rPr>
        <w:t>AUSTRIA</w:t>
      </w:r>
      <w:r w:rsidRPr="00B47469">
        <w:rPr>
          <w:sz w:val="20"/>
          <w:szCs w:val="20"/>
        </w:rPr>
        <w:tab/>
      </w:r>
      <w:proofErr w:type="spellStart"/>
      <w:r w:rsidRPr="00B47469">
        <w:rPr>
          <w:sz w:val="20"/>
          <w:szCs w:val="20"/>
        </w:rPr>
        <w:t>Jenbach</w:t>
      </w:r>
      <w:proofErr w:type="spellEnd"/>
    </w:p>
    <w:p w14:paraId="7B829C77" w14:textId="0E4F4FBD" w:rsidR="00B07279" w:rsidRPr="00B47469" w:rsidRDefault="00B47469" w:rsidP="00B47469">
      <w:pPr>
        <w:spacing w:after="0" w:line="240" w:lineRule="auto"/>
        <w:rPr>
          <w:sz w:val="20"/>
          <w:szCs w:val="20"/>
        </w:rPr>
      </w:pPr>
      <w:r w:rsidRPr="00B47469">
        <w:rPr>
          <w:sz w:val="20"/>
          <w:szCs w:val="20"/>
        </w:rPr>
        <w:t>Encanto</w:t>
      </w:r>
      <w:r w:rsidRPr="00B47469">
        <w:rPr>
          <w:sz w:val="20"/>
          <w:szCs w:val="20"/>
        </w:rPr>
        <w:tab/>
      </w:r>
      <w:r>
        <w:rPr>
          <w:sz w:val="20"/>
          <w:szCs w:val="20"/>
        </w:rPr>
        <w:tab/>
      </w:r>
      <w:r w:rsidRPr="00B47469">
        <w:rPr>
          <w:sz w:val="20"/>
          <w:szCs w:val="20"/>
        </w:rPr>
        <w:t>GASTHOF CAFE ZILLERTAL</w:t>
      </w:r>
      <w:r w:rsidRPr="00B47469">
        <w:rPr>
          <w:sz w:val="20"/>
          <w:szCs w:val="20"/>
        </w:rPr>
        <w:tab/>
      </w:r>
      <w:r>
        <w:rPr>
          <w:sz w:val="20"/>
          <w:szCs w:val="20"/>
        </w:rPr>
        <w:tab/>
      </w:r>
      <w:r w:rsidRPr="00B47469">
        <w:rPr>
          <w:sz w:val="20"/>
          <w:szCs w:val="20"/>
        </w:rPr>
        <w:t>AUSTRIA</w:t>
      </w:r>
      <w:r w:rsidRPr="00B47469">
        <w:rPr>
          <w:sz w:val="20"/>
          <w:szCs w:val="20"/>
        </w:rPr>
        <w:tab/>
      </w:r>
      <w:proofErr w:type="spellStart"/>
      <w:r w:rsidRPr="00B47469">
        <w:rPr>
          <w:sz w:val="20"/>
          <w:szCs w:val="20"/>
        </w:rPr>
        <w:t>Strass</w:t>
      </w:r>
      <w:proofErr w:type="spellEnd"/>
      <w:r w:rsidRPr="00B47469">
        <w:rPr>
          <w:sz w:val="20"/>
          <w:szCs w:val="20"/>
        </w:rPr>
        <w:t xml:space="preserve"> </w:t>
      </w:r>
      <w:proofErr w:type="spellStart"/>
      <w:r w:rsidRPr="00B47469">
        <w:rPr>
          <w:sz w:val="20"/>
          <w:szCs w:val="20"/>
        </w:rPr>
        <w:t>Im</w:t>
      </w:r>
      <w:proofErr w:type="spellEnd"/>
      <w:r w:rsidRPr="00B47469">
        <w:rPr>
          <w:sz w:val="20"/>
          <w:szCs w:val="20"/>
        </w:rPr>
        <w:t xml:space="preserve"> </w:t>
      </w:r>
      <w:proofErr w:type="spellStart"/>
      <w:r w:rsidRPr="00B47469">
        <w:rPr>
          <w:sz w:val="20"/>
          <w:szCs w:val="20"/>
        </w:rPr>
        <w:t>Zillertal</w:t>
      </w:r>
      <w:proofErr w:type="spellEnd"/>
    </w:p>
    <w:p w14:paraId="5D1C36C1" w14:textId="77777777" w:rsidR="003312BD" w:rsidRPr="005F1C21" w:rsidRDefault="003312BD" w:rsidP="005F1C21">
      <w:pPr>
        <w:spacing w:after="0" w:line="240" w:lineRule="auto"/>
        <w:rPr>
          <w:sz w:val="20"/>
          <w:szCs w:val="20"/>
        </w:rPr>
      </w:pPr>
    </w:p>
    <w:sectPr w:rsidR="003312BD" w:rsidRPr="005F1C21" w:rsidSect="00D841C9">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EAB87" w14:textId="77777777" w:rsidR="00065EE1" w:rsidRDefault="00065EE1" w:rsidP="006534CD">
      <w:pPr>
        <w:spacing w:after="0" w:line="240" w:lineRule="auto"/>
      </w:pPr>
      <w:r>
        <w:separator/>
      </w:r>
    </w:p>
  </w:endnote>
  <w:endnote w:type="continuationSeparator" w:id="0">
    <w:p w14:paraId="60480F88" w14:textId="77777777" w:rsidR="00065EE1" w:rsidRDefault="00065EE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754B8D54"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E83A0" w14:textId="77777777" w:rsidR="00065EE1" w:rsidRDefault="00065EE1" w:rsidP="006534CD">
      <w:pPr>
        <w:spacing w:after="0" w:line="240" w:lineRule="auto"/>
      </w:pPr>
      <w:r>
        <w:separator/>
      </w:r>
    </w:p>
  </w:footnote>
  <w:footnote w:type="continuationSeparator" w:id="0">
    <w:p w14:paraId="581F13ED" w14:textId="77777777" w:rsidR="00065EE1" w:rsidRDefault="00065EE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3655D" w14:textId="77777777" w:rsidR="00B37698" w:rsidRDefault="00B37698" w:rsidP="00B37698">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391EE8E6" wp14:editId="71D9A24F">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18246F63" w14:textId="77777777" w:rsidR="00B37698" w:rsidRPr="00036C36" w:rsidRDefault="00B37698" w:rsidP="00B37698">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48D1F132" w14:textId="77777777" w:rsidR="00B37698" w:rsidRDefault="00B37698" w:rsidP="00B37698">
    <w:pPr>
      <w:pStyle w:val="Encabezado"/>
      <w:tabs>
        <w:tab w:val="clear" w:pos="8504"/>
      </w:tabs>
      <w:ind w:right="-710"/>
    </w:pPr>
  </w:p>
  <w:p w14:paraId="7525FAC4" w14:textId="385A2509"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91128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65EE1"/>
    <w:rsid w:val="00067B8B"/>
    <w:rsid w:val="00071B21"/>
    <w:rsid w:val="00081821"/>
    <w:rsid w:val="00083254"/>
    <w:rsid w:val="000E5287"/>
    <w:rsid w:val="00145904"/>
    <w:rsid w:val="00171E01"/>
    <w:rsid w:val="00173239"/>
    <w:rsid w:val="00187BE6"/>
    <w:rsid w:val="001940FF"/>
    <w:rsid w:val="001D6205"/>
    <w:rsid w:val="001E1871"/>
    <w:rsid w:val="00225A15"/>
    <w:rsid w:val="002362AC"/>
    <w:rsid w:val="002529A5"/>
    <w:rsid w:val="00272BE4"/>
    <w:rsid w:val="002732F5"/>
    <w:rsid w:val="00283D12"/>
    <w:rsid w:val="002B4625"/>
    <w:rsid w:val="002E35F9"/>
    <w:rsid w:val="002E6B17"/>
    <w:rsid w:val="00303B5B"/>
    <w:rsid w:val="00330EE5"/>
    <w:rsid w:val="003312BD"/>
    <w:rsid w:val="00337F91"/>
    <w:rsid w:val="00373EEA"/>
    <w:rsid w:val="00382A51"/>
    <w:rsid w:val="003A11DC"/>
    <w:rsid w:val="003A2D93"/>
    <w:rsid w:val="003F66E8"/>
    <w:rsid w:val="00405D45"/>
    <w:rsid w:val="00457F74"/>
    <w:rsid w:val="0048743B"/>
    <w:rsid w:val="004A62B7"/>
    <w:rsid w:val="004D221A"/>
    <w:rsid w:val="004D6F81"/>
    <w:rsid w:val="004E32B8"/>
    <w:rsid w:val="004E6DAA"/>
    <w:rsid w:val="004F2168"/>
    <w:rsid w:val="004F27EA"/>
    <w:rsid w:val="0056391A"/>
    <w:rsid w:val="00581692"/>
    <w:rsid w:val="005E3D58"/>
    <w:rsid w:val="005F1C21"/>
    <w:rsid w:val="00626D03"/>
    <w:rsid w:val="0064706E"/>
    <w:rsid w:val="006534CD"/>
    <w:rsid w:val="006A2CA3"/>
    <w:rsid w:val="006B237C"/>
    <w:rsid w:val="006E15DB"/>
    <w:rsid w:val="006F1FCB"/>
    <w:rsid w:val="007009BC"/>
    <w:rsid w:val="00705B89"/>
    <w:rsid w:val="00785C60"/>
    <w:rsid w:val="007A2317"/>
    <w:rsid w:val="007A44A9"/>
    <w:rsid w:val="007C1287"/>
    <w:rsid w:val="007E6746"/>
    <w:rsid w:val="00820018"/>
    <w:rsid w:val="0082552D"/>
    <w:rsid w:val="00832709"/>
    <w:rsid w:val="00832ACC"/>
    <w:rsid w:val="0084189C"/>
    <w:rsid w:val="008430D4"/>
    <w:rsid w:val="0089424F"/>
    <w:rsid w:val="008A7A73"/>
    <w:rsid w:val="008F4DA0"/>
    <w:rsid w:val="009470EC"/>
    <w:rsid w:val="00976399"/>
    <w:rsid w:val="009A25B2"/>
    <w:rsid w:val="009B5A6D"/>
    <w:rsid w:val="009D0268"/>
    <w:rsid w:val="009D1A43"/>
    <w:rsid w:val="009D4C82"/>
    <w:rsid w:val="009D5D88"/>
    <w:rsid w:val="009F466B"/>
    <w:rsid w:val="00A07B00"/>
    <w:rsid w:val="00A20EC5"/>
    <w:rsid w:val="00A37F75"/>
    <w:rsid w:val="00A908FB"/>
    <w:rsid w:val="00A96A46"/>
    <w:rsid w:val="00AA766B"/>
    <w:rsid w:val="00AF36D6"/>
    <w:rsid w:val="00B0600A"/>
    <w:rsid w:val="00B07279"/>
    <w:rsid w:val="00B37698"/>
    <w:rsid w:val="00B4165D"/>
    <w:rsid w:val="00B47469"/>
    <w:rsid w:val="00B73842"/>
    <w:rsid w:val="00B852BB"/>
    <w:rsid w:val="00BD7B77"/>
    <w:rsid w:val="00C0195D"/>
    <w:rsid w:val="00C2487E"/>
    <w:rsid w:val="00C47730"/>
    <w:rsid w:val="00C479B9"/>
    <w:rsid w:val="00C86ADB"/>
    <w:rsid w:val="00D2766C"/>
    <w:rsid w:val="00D41361"/>
    <w:rsid w:val="00D63F39"/>
    <w:rsid w:val="00D83E33"/>
    <w:rsid w:val="00D841C9"/>
    <w:rsid w:val="00D91695"/>
    <w:rsid w:val="00DB4F79"/>
    <w:rsid w:val="00E17E87"/>
    <w:rsid w:val="00E5540D"/>
    <w:rsid w:val="00E56693"/>
    <w:rsid w:val="00E84416"/>
    <w:rsid w:val="00ED5333"/>
    <w:rsid w:val="00F31EAC"/>
    <w:rsid w:val="00F722D1"/>
    <w:rsid w:val="00FC09CE"/>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1308</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2024-06-10T04:01:00Z</dcterms:created>
  <dcterms:modified xsi:type="dcterms:W3CDTF">2024-06-10T04:01:00Z</dcterms:modified>
</cp:coreProperties>
</file>